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7B168" w14:textId="3EC3E816" w:rsidR="0050223B" w:rsidRPr="0050223B" w:rsidRDefault="0050223B" w:rsidP="0050223B">
      <w:pPr>
        <w:jc w:val="center"/>
        <w:rPr>
          <w:b/>
          <w:bCs/>
          <w:sz w:val="28"/>
          <w:szCs w:val="28"/>
          <w:u w:val="single"/>
        </w:rPr>
      </w:pPr>
      <w:r w:rsidRPr="0050223B">
        <w:rPr>
          <w:b/>
          <w:bCs/>
          <w:sz w:val="28"/>
          <w:szCs w:val="28"/>
          <w:u w:val="single"/>
        </w:rPr>
        <w:t>Remont obiektu mostowego w ciągu DP 14</w:t>
      </w:r>
      <w:r w:rsidR="00C24EA3">
        <w:rPr>
          <w:b/>
          <w:bCs/>
          <w:sz w:val="28"/>
          <w:szCs w:val="28"/>
          <w:u w:val="single"/>
        </w:rPr>
        <w:t>43</w:t>
      </w:r>
      <w:r w:rsidRPr="0050223B">
        <w:rPr>
          <w:b/>
          <w:bCs/>
          <w:sz w:val="28"/>
          <w:szCs w:val="28"/>
          <w:u w:val="single"/>
        </w:rPr>
        <w:t xml:space="preserve"> S w km </w:t>
      </w:r>
      <w:r w:rsidR="00C24EA3">
        <w:rPr>
          <w:b/>
          <w:bCs/>
          <w:sz w:val="28"/>
          <w:szCs w:val="28"/>
          <w:u w:val="single"/>
        </w:rPr>
        <w:t xml:space="preserve">1+933 </w:t>
      </w:r>
      <w:r w:rsidR="00C24EA3">
        <w:rPr>
          <w:b/>
          <w:bCs/>
          <w:sz w:val="28"/>
          <w:szCs w:val="28"/>
          <w:u w:val="single"/>
        </w:rPr>
        <w:br/>
      </w:r>
      <w:r w:rsidRPr="0050223B">
        <w:rPr>
          <w:b/>
          <w:bCs/>
          <w:sz w:val="28"/>
          <w:szCs w:val="28"/>
          <w:u w:val="single"/>
        </w:rPr>
        <w:t xml:space="preserve">w miejscowości </w:t>
      </w:r>
      <w:r w:rsidR="00C24EA3">
        <w:rPr>
          <w:b/>
          <w:bCs/>
          <w:sz w:val="28"/>
          <w:szCs w:val="28"/>
          <w:u w:val="single"/>
        </w:rPr>
        <w:t xml:space="preserve">Rycerka Górna </w:t>
      </w:r>
    </w:p>
    <w:p w14:paraId="318CC121" w14:textId="6BBF233C" w:rsidR="009E6709" w:rsidRDefault="0050223B">
      <w:pPr>
        <w:rPr>
          <w:b/>
          <w:bCs/>
          <w:u w:val="single"/>
        </w:rPr>
      </w:pPr>
      <w:r w:rsidRPr="0050223B">
        <w:rPr>
          <w:b/>
          <w:bCs/>
          <w:u w:val="single"/>
        </w:rPr>
        <w:t>Zakres prac</w:t>
      </w:r>
    </w:p>
    <w:p w14:paraId="3C6B05B0" w14:textId="62AD36C9" w:rsidR="0050223B" w:rsidRDefault="0050223B" w:rsidP="0050223B">
      <w:pPr>
        <w:pStyle w:val="Akapitzlist"/>
        <w:numPr>
          <w:ilvl w:val="0"/>
          <w:numId w:val="1"/>
        </w:numPr>
      </w:pPr>
      <w:r>
        <w:t xml:space="preserve">Remont kap chodnikowych </w:t>
      </w:r>
      <w:r w:rsidR="004829B4">
        <w:t>– skucie betonu kapy, odtworzenie zbrojenia, betonowanie – z zachowaniem istniejących parametrów (długość, szerokość, wysokość)</w:t>
      </w:r>
    </w:p>
    <w:p w14:paraId="0370E7B0" w14:textId="109114C4" w:rsidR="0050223B" w:rsidRDefault="0050223B" w:rsidP="0050223B">
      <w:pPr>
        <w:pStyle w:val="Akapitzlist"/>
        <w:numPr>
          <w:ilvl w:val="0"/>
          <w:numId w:val="1"/>
        </w:numPr>
      </w:pPr>
      <w:r>
        <w:t>Remont gzymsów</w:t>
      </w:r>
      <w:r w:rsidR="004829B4">
        <w:t xml:space="preserve"> – skucie betonu, odtworzenie zbrojenia, betonowanie (długość, szerokość, wysokość)</w:t>
      </w:r>
    </w:p>
    <w:p w14:paraId="4C065E7F" w14:textId="428B702C" w:rsidR="0050223B" w:rsidRDefault="0050223B" w:rsidP="0050223B">
      <w:pPr>
        <w:pStyle w:val="Akapitzlist"/>
        <w:numPr>
          <w:ilvl w:val="0"/>
          <w:numId w:val="1"/>
        </w:numPr>
      </w:pPr>
      <w:r>
        <w:t>Remont bariery mostowej</w:t>
      </w:r>
      <w:r w:rsidR="004829B4">
        <w:t xml:space="preserve"> – demontaż istniejącej bariery, montaż nowej bariery</w:t>
      </w:r>
    </w:p>
    <w:p w14:paraId="319AE555" w14:textId="2746259F" w:rsidR="00C24EA3" w:rsidRDefault="00C24EA3" w:rsidP="00C24EA3">
      <w:pPr>
        <w:pStyle w:val="Akapitzlist"/>
        <w:numPr>
          <w:ilvl w:val="0"/>
          <w:numId w:val="1"/>
        </w:numPr>
      </w:pPr>
      <w:r>
        <w:t>Remont nawierzchni i izolacji na obiekcie</w:t>
      </w:r>
      <w:r w:rsidR="005B1E18">
        <w:t xml:space="preserve"> i dojazdach</w:t>
      </w:r>
      <w:r>
        <w:t xml:space="preserve"> – frezowanie nawierzchni asfaltowej na obiekcie, wykonanie nowej izolacji, wykonanie nowej nawierzchni z mieszanki </w:t>
      </w:r>
      <w:proofErr w:type="spellStart"/>
      <w:r>
        <w:t>mineralno</w:t>
      </w:r>
      <w:proofErr w:type="spellEnd"/>
      <w:r>
        <w:t xml:space="preserve"> - asfaltowej</w:t>
      </w:r>
    </w:p>
    <w:p w14:paraId="6EC4292D" w14:textId="0D4222D4" w:rsidR="000715B0" w:rsidRDefault="000715B0" w:rsidP="0050223B">
      <w:pPr>
        <w:pStyle w:val="Akapitzlist"/>
        <w:numPr>
          <w:ilvl w:val="0"/>
          <w:numId w:val="1"/>
        </w:numPr>
      </w:pPr>
      <w:r>
        <w:t xml:space="preserve">Naprawa powierzchni betonowej </w:t>
      </w:r>
      <w:proofErr w:type="spellStart"/>
      <w:r>
        <w:t>przyczółka</w:t>
      </w:r>
      <w:proofErr w:type="spellEnd"/>
      <w:r w:rsidR="004829B4">
        <w:t xml:space="preserve"> – powierzchowne uzupełnienie powierzchni betonowej </w:t>
      </w:r>
      <w:proofErr w:type="spellStart"/>
      <w:r w:rsidR="004829B4">
        <w:t>przyczółka</w:t>
      </w:r>
      <w:proofErr w:type="spellEnd"/>
      <w:r w:rsidR="004829B4">
        <w:t xml:space="preserve"> (korpus, skrzydełka)</w:t>
      </w:r>
    </w:p>
    <w:p w14:paraId="406943A1" w14:textId="77777777" w:rsidR="0050223B" w:rsidRDefault="0050223B" w:rsidP="0050223B"/>
    <w:p w14:paraId="041804AE" w14:textId="7167AC5E" w:rsidR="0050223B" w:rsidRDefault="0050223B" w:rsidP="0050223B">
      <w:r>
        <w:t>Prace prowadzone będą w ramach istniejącego pasa drogowego od góry bez wejścia w koryto cieku.</w:t>
      </w:r>
    </w:p>
    <w:p w14:paraId="62F35CF8" w14:textId="0B75DBB9" w:rsidR="004829B4" w:rsidRPr="0050223B" w:rsidRDefault="004829B4" w:rsidP="0050223B">
      <w:r>
        <w:t>Prace nie będą ingerować w konstrukcję oraz schemat statyczny obiektu mostowego.</w:t>
      </w:r>
    </w:p>
    <w:sectPr w:rsidR="004829B4" w:rsidRPr="0050223B" w:rsidSect="004829B4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9445C"/>
    <w:multiLevelType w:val="hybridMultilevel"/>
    <w:tmpl w:val="5BCC07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033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23B"/>
    <w:rsid w:val="00041E17"/>
    <w:rsid w:val="000715B0"/>
    <w:rsid w:val="001373C1"/>
    <w:rsid w:val="00454B36"/>
    <w:rsid w:val="004829B4"/>
    <w:rsid w:val="004E387E"/>
    <w:rsid w:val="0050223B"/>
    <w:rsid w:val="005B1E18"/>
    <w:rsid w:val="005F6B82"/>
    <w:rsid w:val="00614311"/>
    <w:rsid w:val="008326AE"/>
    <w:rsid w:val="008A49BD"/>
    <w:rsid w:val="009778BD"/>
    <w:rsid w:val="009E6709"/>
    <w:rsid w:val="00C2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DA8C1"/>
  <w15:chartTrackingRefBased/>
  <w15:docId w15:val="{0952593F-701D-43FF-9189-97B2E9D6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2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Mieszczak</dc:creator>
  <cp:keywords/>
  <dc:description/>
  <cp:lastModifiedBy>Anna Mieszczak</cp:lastModifiedBy>
  <cp:revision>4</cp:revision>
  <cp:lastPrinted>2026-07-15T09:57:00Z</cp:lastPrinted>
  <dcterms:created xsi:type="dcterms:W3CDTF">2026-06-29T09:03:00Z</dcterms:created>
  <dcterms:modified xsi:type="dcterms:W3CDTF">2026-07-15T09:57:00Z</dcterms:modified>
</cp:coreProperties>
</file>